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19119" w14:textId="3C4E7BCE" w:rsidR="004E04E8" w:rsidRDefault="000249BB" w:rsidP="00A60B1F">
      <w:pPr>
        <w:spacing w:line="480" w:lineRule="auto"/>
        <w:jc w:val="center"/>
        <w:rPr>
          <w:b/>
          <w:bCs/>
          <w:color w:val="000000"/>
        </w:rPr>
      </w:pPr>
      <w:r w:rsidRPr="000249BB">
        <w:rPr>
          <w:b/>
          <w:bCs/>
          <w:color w:val="000000"/>
        </w:rPr>
        <w:t>Summary of feedback for each professional development session</w:t>
      </w:r>
    </w:p>
    <w:p w14:paraId="19FB776B" w14:textId="3C2904A2" w:rsidR="00132E1E" w:rsidRPr="00A60B1F" w:rsidRDefault="006B54DF" w:rsidP="007C4154">
      <w:pPr>
        <w:spacing w:line="480" w:lineRule="auto"/>
        <w:ind w:firstLine="360"/>
        <w:rPr>
          <w:color w:val="000000"/>
        </w:rPr>
      </w:pPr>
      <w:r w:rsidRPr="00A60B1F">
        <w:rPr>
          <w:color w:val="000000"/>
        </w:rPr>
        <w:t>I shared my presentatio</w:t>
      </w:r>
      <w:r w:rsidR="00C03D11" w:rsidRPr="00A60B1F">
        <w:rPr>
          <w:color w:val="000000"/>
        </w:rPr>
        <w:t>n</w:t>
      </w:r>
      <w:r w:rsidR="007C4154">
        <w:rPr>
          <w:color w:val="000000"/>
        </w:rPr>
        <w:t xml:space="preserve"> series</w:t>
      </w:r>
      <w:r w:rsidR="00C03D11" w:rsidRPr="00A60B1F">
        <w:rPr>
          <w:color w:val="000000"/>
        </w:rPr>
        <w:t xml:space="preserve">, </w:t>
      </w:r>
      <w:r w:rsidR="00B131A0" w:rsidRPr="00A60B1F">
        <w:rPr>
          <w:color w:val="000000"/>
        </w:rPr>
        <w:t>Synergetic Harmonic Eudemonia</w:t>
      </w:r>
      <w:r w:rsidR="006D4B18" w:rsidRPr="00A60B1F">
        <w:rPr>
          <w:color w:val="000000"/>
        </w:rPr>
        <w:t xml:space="preserve"> B</w:t>
      </w:r>
      <w:r w:rsidR="00B131A0" w:rsidRPr="00A60B1F">
        <w:rPr>
          <w:color w:val="000000"/>
        </w:rPr>
        <w:t>etween Regular Education and Special Education Teachers</w:t>
      </w:r>
      <w:r w:rsidR="00C03D11" w:rsidRPr="00A60B1F">
        <w:rPr>
          <w:color w:val="000000"/>
        </w:rPr>
        <w:t>, with five colleagues.</w:t>
      </w:r>
      <w:r w:rsidR="00B131A0" w:rsidRPr="00A60B1F">
        <w:rPr>
          <w:color w:val="000000"/>
        </w:rPr>
        <w:t xml:space="preserve"> My project consist</w:t>
      </w:r>
      <w:r w:rsidR="00C03D11" w:rsidRPr="00A60B1F">
        <w:rPr>
          <w:color w:val="000000"/>
        </w:rPr>
        <w:t>s</w:t>
      </w:r>
      <w:r w:rsidR="00B131A0" w:rsidRPr="00A60B1F">
        <w:rPr>
          <w:color w:val="000000"/>
        </w:rPr>
        <w:t xml:space="preserve"> of 3 professional development sessions provided through a website that includes resources for each professional development session along with an annotated bibliography</w:t>
      </w:r>
      <w:r w:rsidR="00EF40D9" w:rsidRPr="00A60B1F">
        <w:rPr>
          <w:color w:val="000000"/>
        </w:rPr>
        <w:t xml:space="preserve">, lesson plan </w:t>
      </w:r>
      <w:r w:rsidR="006611BA" w:rsidRPr="00A60B1F">
        <w:rPr>
          <w:color w:val="000000"/>
        </w:rPr>
        <w:t>template, an</w:t>
      </w:r>
      <w:r w:rsidR="00376B8D" w:rsidRPr="00A60B1F">
        <w:rPr>
          <w:color w:val="000000"/>
        </w:rPr>
        <w:t xml:space="preserve"> exemplar lesson plan</w:t>
      </w:r>
      <w:r w:rsidR="007525B5" w:rsidRPr="00A60B1F">
        <w:rPr>
          <w:color w:val="000000"/>
        </w:rPr>
        <w:t>, and a copy of</w:t>
      </w:r>
      <w:r w:rsidR="009F6C05" w:rsidRPr="00A60B1F">
        <w:rPr>
          <w:color w:val="000000"/>
        </w:rPr>
        <w:t xml:space="preserve"> </w:t>
      </w:r>
      <w:r w:rsidR="00F52631" w:rsidRPr="00A60B1F">
        <w:rPr>
          <w:color w:val="000000"/>
        </w:rPr>
        <w:t xml:space="preserve">my </w:t>
      </w:r>
      <w:r w:rsidR="00147843" w:rsidRPr="00A60B1F">
        <w:rPr>
          <w:color w:val="000000"/>
        </w:rPr>
        <w:t>cohort’s</w:t>
      </w:r>
      <w:r w:rsidR="00F52631" w:rsidRPr="00A60B1F">
        <w:rPr>
          <w:color w:val="000000"/>
        </w:rPr>
        <w:t xml:space="preserve"> article “The Fifth Frame” co-</w:t>
      </w:r>
      <w:r w:rsidR="009F6C05" w:rsidRPr="00A60B1F">
        <w:rPr>
          <w:color w:val="000000"/>
        </w:rPr>
        <w:t>written for the NEC Research Journal</w:t>
      </w:r>
      <w:r w:rsidR="004252E1" w:rsidRPr="00A60B1F">
        <w:rPr>
          <w:color w:val="000000"/>
        </w:rPr>
        <w:t xml:space="preserve">. I asked for feedback </w:t>
      </w:r>
      <w:r w:rsidR="00147843" w:rsidRPr="00A60B1F">
        <w:rPr>
          <w:color w:val="000000"/>
        </w:rPr>
        <w:t xml:space="preserve">by </w:t>
      </w:r>
      <w:r w:rsidR="00132E1E" w:rsidRPr="00A60B1F">
        <w:rPr>
          <w:color w:val="000000"/>
        </w:rPr>
        <w:t xml:space="preserve">asking the following questions: </w:t>
      </w:r>
      <w:r w:rsidR="00376B8D" w:rsidRPr="00A60B1F">
        <w:rPr>
          <w:color w:val="000000"/>
        </w:rPr>
        <w:t xml:space="preserve"> </w:t>
      </w:r>
    </w:p>
    <w:p w14:paraId="77113EFC" w14:textId="77777777" w:rsidR="00147843" w:rsidRPr="00A60B1F" w:rsidRDefault="0066330A" w:rsidP="00A60B1F">
      <w:pPr>
        <w:pStyle w:val="ListParagraph"/>
        <w:numPr>
          <w:ilvl w:val="0"/>
          <w:numId w:val="1"/>
        </w:numPr>
        <w:spacing w:line="480" w:lineRule="auto"/>
      </w:pPr>
      <w:r w:rsidRPr="00A60B1F">
        <w:rPr>
          <w:color w:val="000000"/>
        </w:rPr>
        <w:t xml:space="preserve">What’s the most important thing you learned from the presentation? </w:t>
      </w:r>
    </w:p>
    <w:p w14:paraId="7C8077A7" w14:textId="77777777" w:rsidR="00147843" w:rsidRPr="00A60B1F" w:rsidRDefault="0066330A" w:rsidP="00A60B1F">
      <w:pPr>
        <w:pStyle w:val="ListParagraph"/>
        <w:numPr>
          <w:ilvl w:val="0"/>
          <w:numId w:val="1"/>
        </w:numPr>
        <w:spacing w:line="480" w:lineRule="auto"/>
      </w:pPr>
      <w:r w:rsidRPr="00A60B1F">
        <w:rPr>
          <w:color w:val="000000"/>
        </w:rPr>
        <w:t xml:space="preserve">What will you take from the presentation and use right away? </w:t>
      </w:r>
    </w:p>
    <w:p w14:paraId="3BC15A42" w14:textId="6BAA3A03" w:rsidR="0066330A" w:rsidRPr="00A60B1F" w:rsidRDefault="0066330A" w:rsidP="00A60B1F">
      <w:pPr>
        <w:pStyle w:val="ListParagraph"/>
        <w:numPr>
          <w:ilvl w:val="0"/>
          <w:numId w:val="1"/>
        </w:numPr>
        <w:spacing w:line="480" w:lineRule="auto"/>
      </w:pPr>
      <w:r w:rsidRPr="00A60B1F">
        <w:rPr>
          <w:color w:val="000000"/>
        </w:rPr>
        <w:t>Based on the presentation, what else would you like to know?</w:t>
      </w:r>
    </w:p>
    <w:p w14:paraId="74CF7B1B" w14:textId="77777777" w:rsidR="00A83FAA" w:rsidRDefault="00A83FAA" w:rsidP="00A60B1F">
      <w:pPr>
        <w:spacing w:line="480" w:lineRule="auto"/>
      </w:pPr>
      <w:r>
        <w:t>Session 1 The Five Frames Feedback</w:t>
      </w:r>
    </w:p>
    <w:p w14:paraId="7360289A" w14:textId="6C8ACFF1" w:rsidR="00B1584D" w:rsidRDefault="00B009A0" w:rsidP="00312407">
      <w:pPr>
        <w:spacing w:line="480" w:lineRule="auto"/>
        <w:ind w:firstLine="720"/>
      </w:pPr>
      <w:r>
        <w:t xml:space="preserve">Many respondents </w:t>
      </w:r>
      <w:r w:rsidR="006C09AC">
        <w:t xml:space="preserve">remarked they had little knowledge of </w:t>
      </w:r>
      <w:r w:rsidR="00185856">
        <w:t>Bolman</w:t>
      </w:r>
      <w:r w:rsidR="006C09AC">
        <w:t xml:space="preserve"> and Deal’s </w:t>
      </w:r>
      <w:r w:rsidR="00185856">
        <w:t xml:space="preserve">four-frame </w:t>
      </w:r>
      <w:r w:rsidR="000D0631">
        <w:t>model.</w:t>
      </w:r>
      <w:r w:rsidR="00F21BBE">
        <w:t xml:space="preserve"> </w:t>
      </w:r>
      <w:r w:rsidR="00E11248">
        <w:t xml:space="preserve">Comments </w:t>
      </w:r>
      <w:r w:rsidR="006A247E">
        <w:t>for</w:t>
      </w:r>
      <w:r w:rsidR="00E11248">
        <w:t xml:space="preserve"> </w:t>
      </w:r>
      <w:r w:rsidR="00A6048B">
        <w:t xml:space="preserve">the </w:t>
      </w:r>
      <w:r w:rsidR="00AD23F1">
        <w:t>first</w:t>
      </w:r>
      <w:r w:rsidR="00A6048B">
        <w:t xml:space="preserve"> question, the </w:t>
      </w:r>
      <w:r w:rsidR="00E2488D">
        <w:t>most important thing learned from the presentation</w:t>
      </w:r>
      <w:r w:rsidR="00A6048B">
        <w:t xml:space="preserve"> </w:t>
      </w:r>
      <w:r w:rsidR="00E2488D">
        <w:t>w</w:t>
      </w:r>
      <w:r w:rsidR="00A953BF">
        <w:t>as</w:t>
      </w:r>
      <w:r w:rsidR="00787C27">
        <w:t xml:space="preserve"> </w:t>
      </w:r>
      <w:r w:rsidR="002734C1">
        <w:t>a</w:t>
      </w:r>
      <w:r w:rsidR="00F21BBE">
        <w:t xml:space="preserve"> sense that the </w:t>
      </w:r>
      <w:r w:rsidR="00234B42">
        <w:t xml:space="preserve">series of presentations </w:t>
      </w:r>
      <w:r w:rsidR="001904BF">
        <w:t xml:space="preserve">as a group </w:t>
      </w:r>
      <w:r w:rsidR="00234B42">
        <w:t xml:space="preserve">would be a </w:t>
      </w:r>
      <w:r w:rsidR="000261BB">
        <w:t>jumping-off</w:t>
      </w:r>
      <w:r w:rsidR="00234B42">
        <w:t xml:space="preserve"> point to </w:t>
      </w:r>
      <w:r w:rsidR="00183098">
        <w:t xml:space="preserve">work together, an understanding of a model that could be used </w:t>
      </w:r>
      <w:r w:rsidR="00344525">
        <w:t>at different levels of an organization, and clarification of the role of the special ed paraprofessional</w:t>
      </w:r>
      <w:r w:rsidR="00B1584D">
        <w:t xml:space="preserve">. </w:t>
      </w:r>
    </w:p>
    <w:p w14:paraId="6DFFCD78" w14:textId="563C8F17" w:rsidR="00632588" w:rsidRDefault="001904BF" w:rsidP="00DE3FB2">
      <w:pPr>
        <w:spacing w:line="480" w:lineRule="auto"/>
        <w:ind w:firstLine="720"/>
      </w:pPr>
      <w:r>
        <w:t xml:space="preserve">Comments </w:t>
      </w:r>
      <w:r w:rsidR="00AB0956">
        <w:t xml:space="preserve">on the topic of the second question, what will you take from the presentation </w:t>
      </w:r>
      <w:r w:rsidR="00910114">
        <w:t>and use right away, was the information about special ed</w:t>
      </w:r>
      <w:r w:rsidR="00706445">
        <w:t xml:space="preserve"> rules. One person remarked </w:t>
      </w:r>
      <w:r w:rsidR="000261BB">
        <w:t xml:space="preserve">that </w:t>
      </w:r>
      <w:r w:rsidR="00706445">
        <w:t xml:space="preserve">they were </w:t>
      </w:r>
      <w:r w:rsidR="00A953BF">
        <w:t>un</w:t>
      </w:r>
      <w:r w:rsidR="00706445">
        <w:t xml:space="preserve">aware they could play such an </w:t>
      </w:r>
      <w:r w:rsidR="00A953BF">
        <w:t>essential</w:t>
      </w:r>
      <w:r w:rsidR="00706445">
        <w:t xml:space="preserve"> role in the IEP process. Another </w:t>
      </w:r>
      <w:r w:rsidR="008F0CC0">
        <w:t xml:space="preserve">said </w:t>
      </w:r>
      <w:r w:rsidR="003901AF">
        <w:t>t</w:t>
      </w:r>
      <w:r w:rsidR="008F0CC0">
        <w:t>he</w:t>
      </w:r>
      <w:r w:rsidR="003901AF">
        <w:t>y</w:t>
      </w:r>
      <w:r w:rsidR="008F0CC0">
        <w:t xml:space="preserve"> appreciated the clarification of the role of the </w:t>
      </w:r>
      <w:r w:rsidR="00A953BF">
        <w:t>S</w:t>
      </w:r>
      <w:r w:rsidR="008F0CC0">
        <w:t xml:space="preserve">pecial </w:t>
      </w:r>
      <w:r w:rsidR="008A0739">
        <w:t>E</w:t>
      </w:r>
      <w:r w:rsidR="008F0CC0">
        <w:t>d</w:t>
      </w:r>
      <w:r w:rsidR="008A0739">
        <w:t>ucation</w:t>
      </w:r>
      <w:r w:rsidR="008F0CC0">
        <w:t xml:space="preserve"> </w:t>
      </w:r>
      <w:r w:rsidR="008A0739">
        <w:t>Paraprofessional</w:t>
      </w:r>
      <w:r w:rsidR="008F0CC0">
        <w:t xml:space="preserve"> and the </w:t>
      </w:r>
      <w:r w:rsidR="00C8303A">
        <w:t>chain</w:t>
      </w:r>
      <w:r w:rsidR="008F0CC0">
        <w:t xml:space="preserve"> of command</w:t>
      </w:r>
      <w:r w:rsidR="003901AF">
        <w:t>.</w:t>
      </w:r>
      <w:r w:rsidR="00EC01B7">
        <w:t xml:space="preserve"> </w:t>
      </w:r>
    </w:p>
    <w:p w14:paraId="2D93602E" w14:textId="6EB26B4B" w:rsidR="00A60B1F" w:rsidRDefault="00EC01B7" w:rsidP="00DE3FB2">
      <w:pPr>
        <w:spacing w:line="480" w:lineRule="auto"/>
        <w:ind w:firstLine="720"/>
      </w:pPr>
      <w:r>
        <w:t>The third question, what els</w:t>
      </w:r>
      <w:r w:rsidR="008570AA">
        <w:t>e would you like to know, garnered responses such as</w:t>
      </w:r>
      <w:r w:rsidR="005C24DA">
        <w:t xml:space="preserve">, </w:t>
      </w:r>
      <w:r w:rsidR="004F0F56">
        <w:t>“</w:t>
      </w:r>
      <w:r w:rsidR="005C24DA">
        <w:t xml:space="preserve">this topic is dense and </w:t>
      </w:r>
      <w:r w:rsidR="002A1AAD">
        <w:t xml:space="preserve">would be better understood in a live presentation where questions could be </w:t>
      </w:r>
      <w:r w:rsidR="002A1AAD">
        <w:lastRenderedPageBreak/>
        <w:t>asked</w:t>
      </w:r>
      <w:r w:rsidR="008B1757">
        <w:t xml:space="preserve"> </w:t>
      </w:r>
      <w:r w:rsidR="002A3F42">
        <w:t>in</w:t>
      </w:r>
      <w:r w:rsidR="002A1AAD">
        <w:t xml:space="preserve"> the moment</w:t>
      </w:r>
      <w:r w:rsidR="002A3F42">
        <w:t>.”</w:t>
      </w:r>
      <w:r w:rsidR="002A1AAD">
        <w:t xml:space="preserve"> </w:t>
      </w:r>
      <w:r w:rsidR="008B1757">
        <w:t xml:space="preserve">Others appreciated the addition of the article </w:t>
      </w:r>
      <w:r w:rsidR="00E03512">
        <w:t xml:space="preserve">for further enlightenment on the topic. </w:t>
      </w:r>
    </w:p>
    <w:p w14:paraId="1ECC6294" w14:textId="50B1D189" w:rsidR="008C537B" w:rsidRDefault="008C537B" w:rsidP="003901AF">
      <w:pPr>
        <w:spacing w:line="480" w:lineRule="auto"/>
      </w:pPr>
      <w:r>
        <w:t>Session Two- Co-Teaching</w:t>
      </w:r>
    </w:p>
    <w:p w14:paraId="2B640986" w14:textId="159C3ADD" w:rsidR="001331EC" w:rsidRDefault="00E467F8" w:rsidP="00F90F61">
      <w:pPr>
        <w:spacing w:line="480" w:lineRule="auto"/>
        <w:ind w:firstLine="720"/>
      </w:pPr>
      <w:r>
        <w:t>Comments concerning the first question, the most important thing learned from the presentation</w:t>
      </w:r>
      <w:r w:rsidR="00F90F61">
        <w:t xml:space="preserve"> were gaining the perspective that multiple models of co-teaching could be used in one lesson and that </w:t>
      </w:r>
      <w:r w:rsidR="00FD78C7">
        <w:t xml:space="preserve">both teachers could take the lead on a lesson. Others </w:t>
      </w:r>
      <w:r w:rsidR="00AF1253">
        <w:t xml:space="preserve">were </w:t>
      </w:r>
      <w:r w:rsidR="00A5628A">
        <w:t>un</w:t>
      </w:r>
      <w:r w:rsidR="00AF1253">
        <w:t xml:space="preserve">aware that models had titles </w:t>
      </w:r>
      <w:r w:rsidR="00B3112A">
        <w:t>that</w:t>
      </w:r>
      <w:r w:rsidR="00AF1253">
        <w:t xml:space="preserve"> </w:t>
      </w:r>
      <w:r w:rsidR="00A5628A">
        <w:t>gave</w:t>
      </w:r>
      <w:r w:rsidR="00AF1253">
        <w:t xml:space="preserve"> a </w:t>
      </w:r>
      <w:r w:rsidR="00A5628A">
        <w:t>more precise</w:t>
      </w:r>
      <w:r w:rsidR="00AF1253">
        <w:t xml:space="preserve"> definition of roles within a lesson. </w:t>
      </w:r>
    </w:p>
    <w:p w14:paraId="784E5884" w14:textId="35337EF3" w:rsidR="001331EC" w:rsidRDefault="00FD56E3" w:rsidP="00F90F61">
      <w:pPr>
        <w:spacing w:line="480" w:lineRule="auto"/>
        <w:ind w:firstLine="720"/>
      </w:pPr>
      <w:r>
        <w:t>Comments on the topic of the second question, what will you take from the presentation and use right away</w:t>
      </w:r>
      <w:r w:rsidR="001D6105">
        <w:t>,</w:t>
      </w:r>
      <w:r>
        <w:t xml:space="preserve"> were</w:t>
      </w:r>
      <w:r w:rsidR="00EE1D08">
        <w:t xml:space="preserve"> the </w:t>
      </w:r>
      <w:r w:rsidR="00B3112A">
        <w:t>YouTube</w:t>
      </w:r>
      <w:r w:rsidR="00EE1D08">
        <w:t xml:space="preserve"> videos that model different </w:t>
      </w:r>
      <w:r w:rsidR="00B3112A">
        <w:t>approaches</w:t>
      </w:r>
      <w:r w:rsidR="00EE1D08">
        <w:t xml:space="preserve"> to co-teaching </w:t>
      </w:r>
      <w:r w:rsidR="001D6105">
        <w:t xml:space="preserve">and the lesson plan. </w:t>
      </w:r>
      <w:r w:rsidR="005D5397">
        <w:t xml:space="preserve">One commenter wants to </w:t>
      </w:r>
      <w:r w:rsidR="00C814E5">
        <w:t xml:space="preserve">look at </w:t>
      </w:r>
      <w:r w:rsidR="006F62BE">
        <w:t xml:space="preserve">the models again and discuss the possibility of </w:t>
      </w:r>
      <w:r w:rsidR="003777C5">
        <w:t xml:space="preserve">her special educator pushing into the classroom more through station teaching. </w:t>
      </w:r>
      <w:r w:rsidR="008B3A3E">
        <w:t xml:space="preserve">This </w:t>
      </w:r>
      <w:r w:rsidR="00865730">
        <w:t>commenter appreciated the lesson plan's clarity</w:t>
      </w:r>
      <w:r w:rsidR="008B3A3E">
        <w:t xml:space="preserve"> when defining roles between the special educator and herself. </w:t>
      </w:r>
    </w:p>
    <w:p w14:paraId="52FF1D47" w14:textId="37CE16D2" w:rsidR="00E467F8" w:rsidRDefault="00A22E9C" w:rsidP="00F90F61">
      <w:pPr>
        <w:spacing w:line="480" w:lineRule="auto"/>
        <w:ind w:firstLine="720"/>
      </w:pPr>
      <w:r>
        <w:t>The third question, what else would you like to know</w:t>
      </w:r>
      <w:r w:rsidR="00951AD3">
        <w:t>,</w:t>
      </w:r>
      <w:r w:rsidR="00E42229">
        <w:t xml:space="preserve"> </w:t>
      </w:r>
      <w:r w:rsidR="00B67E4C">
        <w:t>netted responses such as</w:t>
      </w:r>
      <w:r w:rsidR="00B7791A">
        <w:t xml:space="preserve"> how to</w:t>
      </w:r>
      <w:r w:rsidR="003E6A40">
        <w:t xml:space="preserve"> </w:t>
      </w:r>
      <w:r w:rsidR="00B67E4C">
        <w:t>find common planning time</w:t>
      </w:r>
      <w:r w:rsidR="0073387E">
        <w:t xml:space="preserve"> as most</w:t>
      </w:r>
      <w:r w:rsidR="00127228">
        <w:t xml:space="preserve"> special educators have large caseloads</w:t>
      </w:r>
      <w:r w:rsidR="0073387E">
        <w:t xml:space="preserve">, </w:t>
      </w:r>
      <w:r w:rsidR="004737E8">
        <w:t xml:space="preserve">can you incorporate a paraprofessional into the co-teaching process, and </w:t>
      </w:r>
      <w:r w:rsidR="00312EAD">
        <w:t xml:space="preserve">how </w:t>
      </w:r>
      <w:r w:rsidR="00951AD3">
        <w:t>to</w:t>
      </w:r>
      <w:r w:rsidR="00312EAD">
        <w:t xml:space="preserve"> convince </w:t>
      </w:r>
      <w:r w:rsidR="00951AD3">
        <w:t xml:space="preserve">the </w:t>
      </w:r>
      <w:r w:rsidR="00312EAD">
        <w:t xml:space="preserve">administration that you need common planning time. </w:t>
      </w:r>
    </w:p>
    <w:p w14:paraId="0A50BEE6" w14:textId="15E24457" w:rsidR="00AB390A" w:rsidRDefault="00AB390A" w:rsidP="00AB390A">
      <w:pPr>
        <w:spacing w:line="480" w:lineRule="auto"/>
      </w:pPr>
      <w:r>
        <w:t xml:space="preserve">Session Three- </w:t>
      </w:r>
      <w:r w:rsidR="00D21C65">
        <w:t>Universal Design for Learning</w:t>
      </w:r>
    </w:p>
    <w:p w14:paraId="6C944DBF" w14:textId="482D35E9" w:rsidR="00BE6359" w:rsidRDefault="00D21C65" w:rsidP="00AB390A">
      <w:pPr>
        <w:spacing w:line="480" w:lineRule="auto"/>
      </w:pPr>
      <w:r>
        <w:tab/>
        <w:t>Comments concerning the first question, the most important thing learned from the presentation</w:t>
      </w:r>
      <w:r w:rsidR="002E7A52">
        <w:t xml:space="preserve"> </w:t>
      </w:r>
      <w:r w:rsidR="00F41079">
        <w:t xml:space="preserve">were thinking about barriers to learning and how </w:t>
      </w:r>
      <w:r w:rsidR="00A50BB3">
        <w:t>vital</w:t>
      </w:r>
      <w:r w:rsidR="00F41079">
        <w:t xml:space="preserve"> the </w:t>
      </w:r>
      <w:r w:rsidR="009B7CD0">
        <w:t>self-reflection</w:t>
      </w:r>
      <w:r w:rsidR="00F41079">
        <w:t xml:space="preserve"> piece is. </w:t>
      </w:r>
      <w:r w:rsidR="009B7CD0">
        <w:t xml:space="preserve">Commenters discussed </w:t>
      </w:r>
      <w:r w:rsidR="005548C5">
        <w:t xml:space="preserve">looking at their own classroom for barriers </w:t>
      </w:r>
      <w:r w:rsidR="00E65386">
        <w:t xml:space="preserve">to mobility, access, </w:t>
      </w:r>
      <w:r w:rsidR="00511BB3">
        <w:t xml:space="preserve">and </w:t>
      </w:r>
      <w:r w:rsidR="00A376A8">
        <w:t xml:space="preserve">focus for </w:t>
      </w:r>
      <w:r w:rsidR="00F87A4B">
        <w:t>all</w:t>
      </w:r>
      <w:r w:rsidR="00A376A8">
        <w:t xml:space="preserve"> their students, not just the ones needing accommodations. </w:t>
      </w:r>
      <w:r w:rsidR="00511BB3">
        <w:t xml:space="preserve"> </w:t>
      </w:r>
    </w:p>
    <w:p w14:paraId="57A9E4A7" w14:textId="4E177803" w:rsidR="00BE6359" w:rsidRDefault="00066AE9" w:rsidP="00BE6359">
      <w:pPr>
        <w:spacing w:line="480" w:lineRule="auto"/>
        <w:ind w:firstLine="720"/>
      </w:pPr>
      <w:r>
        <w:lastRenderedPageBreak/>
        <w:t>Comments on the topic of the second question, what will you take from the presentation and use right away</w:t>
      </w:r>
      <w:r w:rsidR="00F87A4B">
        <w:t>,</w:t>
      </w:r>
      <w:r>
        <w:t xml:space="preserve"> were concepts of barriers</w:t>
      </w:r>
      <w:r w:rsidR="00CC077B">
        <w:t xml:space="preserve">, </w:t>
      </w:r>
      <w:r w:rsidR="00F87A4B">
        <w:t>the lesson plan</w:t>
      </w:r>
      <w:r w:rsidR="00CC077B">
        <w:t xml:space="preserve">, and the idea of recruiting interest </w:t>
      </w:r>
      <w:r w:rsidR="00CF4D8E">
        <w:t xml:space="preserve">by showing </w:t>
      </w:r>
      <w:r w:rsidR="00261CEC">
        <w:t xml:space="preserve">the </w:t>
      </w:r>
      <w:r w:rsidR="00D54C00">
        <w:t>topic's relevance</w:t>
      </w:r>
      <w:r w:rsidR="00CF4D8E">
        <w:t xml:space="preserve">. </w:t>
      </w:r>
    </w:p>
    <w:p w14:paraId="5F6CE2B5" w14:textId="15F5FD41" w:rsidR="00D21C65" w:rsidRDefault="00261CEC" w:rsidP="00BE6359">
      <w:pPr>
        <w:spacing w:line="480" w:lineRule="auto"/>
        <w:ind w:firstLine="720"/>
      </w:pPr>
      <w:r>
        <w:t xml:space="preserve">The third question, what else would you like to know, </w:t>
      </w:r>
      <w:r w:rsidR="004C14D9">
        <w:t>elicited responses such as</w:t>
      </w:r>
      <w:r w:rsidR="003E009E">
        <w:t xml:space="preserve"> more information about learning and the brain</w:t>
      </w:r>
      <w:r w:rsidR="00744CA5">
        <w:t>,</w:t>
      </w:r>
      <w:r w:rsidR="00D21225">
        <w:t xml:space="preserve"> </w:t>
      </w:r>
      <w:r w:rsidR="006D7DE6">
        <w:t xml:space="preserve">examples </w:t>
      </w:r>
      <w:r w:rsidR="00D21225">
        <w:t>of ways to</w:t>
      </w:r>
      <w:r w:rsidR="006D7DE6">
        <w:t xml:space="preserve"> </w:t>
      </w:r>
      <w:r w:rsidR="00D21225">
        <w:t>motivate students about topics</w:t>
      </w:r>
      <w:r w:rsidR="006B7821">
        <w:t>,</w:t>
      </w:r>
      <w:r w:rsidR="003E1ED9">
        <w:t xml:space="preserve"> how </w:t>
      </w:r>
      <w:r w:rsidR="00EC5641">
        <w:t xml:space="preserve">a teacher can provide all the accommodations in one </w:t>
      </w:r>
      <w:r w:rsidR="00C8476F">
        <w:t>setting</w:t>
      </w:r>
      <w:r w:rsidR="00E52EF5">
        <w:t>,</w:t>
      </w:r>
      <w:r w:rsidR="00C8476F">
        <w:t xml:space="preserve"> and</w:t>
      </w:r>
      <w:r w:rsidR="00EC5641">
        <w:t xml:space="preserve"> </w:t>
      </w:r>
      <w:r w:rsidR="00E52EF5">
        <w:t>whether</w:t>
      </w:r>
      <w:r w:rsidR="00EC5641">
        <w:t xml:space="preserve"> it </w:t>
      </w:r>
      <w:r w:rsidR="00E52EF5">
        <w:t xml:space="preserve">is </w:t>
      </w:r>
      <w:r w:rsidR="00EC5641">
        <w:t xml:space="preserve">okay to </w:t>
      </w:r>
      <w:r w:rsidR="00D54C00">
        <w:t>offer</w:t>
      </w:r>
      <w:r w:rsidR="00EC5641">
        <w:t xml:space="preserve"> accommodations </w:t>
      </w:r>
      <w:r w:rsidR="00C216EE">
        <w:t xml:space="preserve">to all students. </w:t>
      </w:r>
    </w:p>
    <w:p w14:paraId="4B63E032" w14:textId="38A7503B" w:rsidR="00C8476F" w:rsidRDefault="00C8476F" w:rsidP="00AB390A">
      <w:pPr>
        <w:spacing w:line="480" w:lineRule="auto"/>
      </w:pPr>
      <w:r>
        <w:tab/>
      </w:r>
      <w:r w:rsidR="000F6C16">
        <w:t xml:space="preserve">I agree with one commenter that the first session is very information dense. As I </w:t>
      </w:r>
      <w:r w:rsidR="00D54C00">
        <w:t>present</w:t>
      </w:r>
      <w:r w:rsidR="000F6C16">
        <w:t xml:space="preserve"> this live</w:t>
      </w:r>
      <w:r w:rsidR="00E360F7">
        <w:t>,</w:t>
      </w:r>
      <w:r w:rsidR="000F6C16">
        <w:t xml:space="preserve"> </w:t>
      </w:r>
      <w:r w:rsidR="00E360F7">
        <w:t xml:space="preserve">I </w:t>
      </w:r>
      <w:r w:rsidR="00D54C00">
        <w:t>must</w:t>
      </w:r>
      <w:r w:rsidR="00E360F7">
        <w:t xml:space="preserve"> consider the extra time it will take to field questions. </w:t>
      </w:r>
      <w:r>
        <w:t>My next step in this process will be to consider a</w:t>
      </w:r>
      <w:r w:rsidR="001617AF">
        <w:t>dding a presentation</w:t>
      </w:r>
      <w:r>
        <w:t xml:space="preserve"> on how the brain learns. </w:t>
      </w:r>
      <w:r w:rsidR="001034B7">
        <w:t xml:space="preserve">As </w:t>
      </w:r>
      <w:r w:rsidR="00AB2C30">
        <w:t xml:space="preserve">UDL </w:t>
      </w:r>
      <w:r w:rsidR="00917DE1">
        <w:t>was inspired by cognitive neuroscience</w:t>
      </w:r>
      <w:r w:rsidR="001617AF">
        <w:t xml:space="preserve"> research</w:t>
      </w:r>
      <w:r w:rsidR="00580442">
        <w:t>,</w:t>
      </w:r>
      <w:r w:rsidR="001617AF">
        <w:t xml:space="preserve"> a presentation on brain-based learning would make sense and fit in well. </w:t>
      </w:r>
      <w:r w:rsidR="00580442">
        <w:t>In addition</w:t>
      </w:r>
      <w:r w:rsidR="002F0E32">
        <w:t>,</w:t>
      </w:r>
      <w:r w:rsidR="00580442">
        <w:t xml:space="preserve"> a session on barriers to learning and possible accommodation</w:t>
      </w:r>
      <w:r w:rsidR="00821A72">
        <w:t>s</w:t>
      </w:r>
      <w:r w:rsidR="00580442">
        <w:t xml:space="preserve"> to help mitigate the barriers </w:t>
      </w:r>
      <w:r w:rsidR="002F0E32">
        <w:t>would also give the series of professional development</w:t>
      </w:r>
      <w:r w:rsidR="007C4154">
        <w:t xml:space="preserve"> sessions more depth of knowledge. </w:t>
      </w:r>
      <w:r w:rsidR="002F0E32">
        <w:t xml:space="preserve"> </w:t>
      </w:r>
    </w:p>
    <w:p w14:paraId="3D21FAFD" w14:textId="77777777" w:rsidR="00D21C65" w:rsidRPr="00A60B1F" w:rsidRDefault="00D21C65" w:rsidP="00AB390A">
      <w:pPr>
        <w:spacing w:line="480" w:lineRule="auto"/>
      </w:pPr>
    </w:p>
    <w:p w14:paraId="03B066C1" w14:textId="77777777" w:rsidR="0066330A" w:rsidRPr="00A60B1F" w:rsidRDefault="0066330A" w:rsidP="00A60B1F">
      <w:pPr>
        <w:spacing w:line="480" w:lineRule="auto"/>
      </w:pPr>
    </w:p>
    <w:p w14:paraId="619F868E" w14:textId="77777777" w:rsidR="009F4C67" w:rsidRPr="00B131A0" w:rsidRDefault="009F4C67" w:rsidP="00A60B1F">
      <w:pPr>
        <w:spacing w:line="480" w:lineRule="auto"/>
      </w:pPr>
    </w:p>
    <w:sectPr w:rsidR="009F4C67" w:rsidRPr="00B13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E6F1F"/>
    <w:multiLevelType w:val="hybridMultilevel"/>
    <w:tmpl w:val="4C723B0A"/>
    <w:lvl w:ilvl="0" w:tplc="BE625F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950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2MjO1NDExNLM0tzRU0lEKTi0uzszPAykwrgUArzmeiSwAAAA="/>
  </w:docVars>
  <w:rsids>
    <w:rsidRoot w:val="0066330A"/>
    <w:rsid w:val="000249BB"/>
    <w:rsid w:val="000261BB"/>
    <w:rsid w:val="00066AE9"/>
    <w:rsid w:val="000D0631"/>
    <w:rsid w:val="000E6596"/>
    <w:rsid w:val="000F6C16"/>
    <w:rsid w:val="001034B7"/>
    <w:rsid w:val="00127228"/>
    <w:rsid w:val="00132E1E"/>
    <w:rsid w:val="001331EC"/>
    <w:rsid w:val="00147843"/>
    <w:rsid w:val="0015249F"/>
    <w:rsid w:val="001617AF"/>
    <w:rsid w:val="00183098"/>
    <w:rsid w:val="00185856"/>
    <w:rsid w:val="001904BF"/>
    <w:rsid w:val="001D6105"/>
    <w:rsid w:val="002330B3"/>
    <w:rsid w:val="00234B42"/>
    <w:rsid w:val="00261CEC"/>
    <w:rsid w:val="002734C1"/>
    <w:rsid w:val="002A1AAD"/>
    <w:rsid w:val="002A3F42"/>
    <w:rsid w:val="002E1D36"/>
    <w:rsid w:val="002E7A52"/>
    <w:rsid w:val="002F0E32"/>
    <w:rsid w:val="00312407"/>
    <w:rsid w:val="00312EAD"/>
    <w:rsid w:val="00344525"/>
    <w:rsid w:val="00376B8D"/>
    <w:rsid w:val="003777C5"/>
    <w:rsid w:val="003901AF"/>
    <w:rsid w:val="003E009E"/>
    <w:rsid w:val="003E1ED9"/>
    <w:rsid w:val="003E6A40"/>
    <w:rsid w:val="004252E1"/>
    <w:rsid w:val="004737E8"/>
    <w:rsid w:val="004C14D9"/>
    <w:rsid w:val="004E04E8"/>
    <w:rsid w:val="004F0F56"/>
    <w:rsid w:val="00511BB3"/>
    <w:rsid w:val="00532DCA"/>
    <w:rsid w:val="005548C5"/>
    <w:rsid w:val="00580442"/>
    <w:rsid w:val="005C24DA"/>
    <w:rsid w:val="005D5397"/>
    <w:rsid w:val="00632588"/>
    <w:rsid w:val="006611BA"/>
    <w:rsid w:val="0066330A"/>
    <w:rsid w:val="006A247E"/>
    <w:rsid w:val="006B54DF"/>
    <w:rsid w:val="006B7821"/>
    <w:rsid w:val="006C09AC"/>
    <w:rsid w:val="006D4B18"/>
    <w:rsid w:val="006D7DE6"/>
    <w:rsid w:val="006F62BE"/>
    <w:rsid w:val="00706445"/>
    <w:rsid w:val="0073387E"/>
    <w:rsid w:val="00744CA5"/>
    <w:rsid w:val="007525B5"/>
    <w:rsid w:val="00787C27"/>
    <w:rsid w:val="007C4154"/>
    <w:rsid w:val="00821A72"/>
    <w:rsid w:val="008570AA"/>
    <w:rsid w:val="00865730"/>
    <w:rsid w:val="008859AD"/>
    <w:rsid w:val="008A0739"/>
    <w:rsid w:val="008B1757"/>
    <w:rsid w:val="008B3A3E"/>
    <w:rsid w:val="008C537B"/>
    <w:rsid w:val="008F0CC0"/>
    <w:rsid w:val="00910114"/>
    <w:rsid w:val="00917DE1"/>
    <w:rsid w:val="00951AD3"/>
    <w:rsid w:val="009B7CD0"/>
    <w:rsid w:val="009F4C67"/>
    <w:rsid w:val="009F6C05"/>
    <w:rsid w:val="00A22E9C"/>
    <w:rsid w:val="00A376A8"/>
    <w:rsid w:val="00A50BB3"/>
    <w:rsid w:val="00A50D05"/>
    <w:rsid w:val="00A5628A"/>
    <w:rsid w:val="00A6048B"/>
    <w:rsid w:val="00A60B1F"/>
    <w:rsid w:val="00A83FAA"/>
    <w:rsid w:val="00A953BF"/>
    <w:rsid w:val="00AB0956"/>
    <w:rsid w:val="00AB2C30"/>
    <w:rsid w:val="00AB390A"/>
    <w:rsid w:val="00AD23F1"/>
    <w:rsid w:val="00AF1253"/>
    <w:rsid w:val="00B009A0"/>
    <w:rsid w:val="00B131A0"/>
    <w:rsid w:val="00B1584D"/>
    <w:rsid w:val="00B3112A"/>
    <w:rsid w:val="00B67E4C"/>
    <w:rsid w:val="00B7791A"/>
    <w:rsid w:val="00BE6359"/>
    <w:rsid w:val="00C03D11"/>
    <w:rsid w:val="00C05150"/>
    <w:rsid w:val="00C216EE"/>
    <w:rsid w:val="00C47483"/>
    <w:rsid w:val="00C811FE"/>
    <w:rsid w:val="00C814E5"/>
    <w:rsid w:val="00C8303A"/>
    <w:rsid w:val="00C8476F"/>
    <w:rsid w:val="00CC077B"/>
    <w:rsid w:val="00CF4D8E"/>
    <w:rsid w:val="00D16A51"/>
    <w:rsid w:val="00D21225"/>
    <w:rsid w:val="00D21C65"/>
    <w:rsid w:val="00D54C00"/>
    <w:rsid w:val="00D939FF"/>
    <w:rsid w:val="00DE3FB2"/>
    <w:rsid w:val="00E03512"/>
    <w:rsid w:val="00E11248"/>
    <w:rsid w:val="00E2488D"/>
    <w:rsid w:val="00E360F7"/>
    <w:rsid w:val="00E42229"/>
    <w:rsid w:val="00E467F8"/>
    <w:rsid w:val="00E52EF5"/>
    <w:rsid w:val="00E65386"/>
    <w:rsid w:val="00EC01B7"/>
    <w:rsid w:val="00EC5641"/>
    <w:rsid w:val="00EE1D08"/>
    <w:rsid w:val="00EF40D9"/>
    <w:rsid w:val="00F21BBE"/>
    <w:rsid w:val="00F41079"/>
    <w:rsid w:val="00F52631"/>
    <w:rsid w:val="00F87A4B"/>
    <w:rsid w:val="00F90F61"/>
    <w:rsid w:val="00FB4966"/>
    <w:rsid w:val="00FD56E3"/>
    <w:rsid w:val="00FD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5F8E"/>
  <w15:chartTrackingRefBased/>
  <w15:docId w15:val="{3044A336-BADC-45E2-B059-5FF53CC8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30A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E6596"/>
    <w:pPr>
      <w:spacing w:before="100" w:beforeAutospacing="1" w:after="100" w:afterAutospacing="1"/>
    </w:pPr>
    <w:rPr>
      <w:rFonts w:eastAsia="Times New Roman"/>
    </w:rPr>
  </w:style>
  <w:style w:type="character" w:customStyle="1" w:styleId="eop">
    <w:name w:val="eop"/>
    <w:basedOn w:val="DefaultParagraphFont"/>
    <w:rsid w:val="000E6596"/>
  </w:style>
  <w:style w:type="paragraph" w:styleId="ListParagraph">
    <w:name w:val="List Paragraph"/>
    <w:basedOn w:val="Normal"/>
    <w:uiPriority w:val="34"/>
    <w:qFormat/>
    <w:rsid w:val="00147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991B17FCB9E4A8677E56C96EBA5EB" ma:contentTypeVersion="15" ma:contentTypeDescription="Create a new document." ma:contentTypeScope="" ma:versionID="1d360b335a9bf08d7b21e28dab32d3f5">
  <xsd:schema xmlns:xsd="http://www.w3.org/2001/XMLSchema" xmlns:xs="http://www.w3.org/2001/XMLSchema" xmlns:p="http://schemas.microsoft.com/office/2006/metadata/properties" xmlns:ns3="53dd7b73-512c-42f4-a707-0408c629bd5a" xmlns:ns4="714b08d9-b77a-4cb4-8900-b06c47246584" targetNamespace="http://schemas.microsoft.com/office/2006/metadata/properties" ma:root="true" ma:fieldsID="e87850fb05bf9eb926291e3b56b27dd7" ns3:_="" ns4:_="">
    <xsd:import namespace="53dd7b73-512c-42f4-a707-0408c629bd5a"/>
    <xsd:import namespace="714b08d9-b77a-4cb4-8900-b06c472465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d7b73-512c-42f4-a707-0408c629b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b08d9-b77a-4cb4-8900-b06c472465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dd7b73-512c-42f4-a707-0408c629bd5a" xsi:nil="true"/>
  </documentManagement>
</p:properties>
</file>

<file path=customXml/itemProps1.xml><?xml version="1.0" encoding="utf-8"?>
<ds:datastoreItem xmlns:ds="http://schemas.openxmlformats.org/officeDocument/2006/customXml" ds:itemID="{AA0ABF5C-E741-4627-BCAC-7A9176C51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dd7b73-512c-42f4-a707-0408c629bd5a"/>
    <ds:schemaRef ds:uri="714b08d9-b77a-4cb4-8900-b06c47246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D7B4D6-CBE5-48FE-8DBD-26934B0A6D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A69263-2A0B-44EB-9D8E-3A80D3734B15}">
  <ds:schemaRefs>
    <ds:schemaRef ds:uri="53dd7b73-512c-42f4-a707-0408c629bd5a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714b08d9-b77a-4cb4-8900-b06c4724658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Campbell</dc:creator>
  <cp:keywords/>
  <dc:description/>
  <cp:lastModifiedBy>Rhonda Campbell</cp:lastModifiedBy>
  <cp:revision>2</cp:revision>
  <dcterms:created xsi:type="dcterms:W3CDTF">2023-08-14T12:47:00Z</dcterms:created>
  <dcterms:modified xsi:type="dcterms:W3CDTF">2023-08-14T12:47:00Z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2186e938-f479-4aba-8306-371badddd9a3</vt:lpwstr>
  </property>
  <property fmtid="{D5CDD505-2E9C-101B-9397-08002B2CF9AE}" pid="3" name="ContentTypeId">
    <vt:lpwstr>0x010100E7A991B17FCB9E4A8677E56C96EBA5EB</vt:lpwstr>
  </property>
</Properties>
</file>